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A6" w:rsidRDefault="00A94FDE" w:rsidP="00A94FDE">
      <w:pPr>
        <w:pStyle w:val="Corpodetexto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3114922" cy="1066188"/>
            <wp:effectExtent l="0" t="0" r="952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PUFRJ_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63" cy="107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A6" w:rsidRDefault="000A05A6">
      <w:pPr>
        <w:pStyle w:val="Corpodetexto"/>
        <w:rPr>
          <w:rFonts w:ascii="Times New Roman"/>
          <w:b w:val="0"/>
          <w:sz w:val="20"/>
        </w:rPr>
      </w:pPr>
    </w:p>
    <w:p w:rsidR="000A05A6" w:rsidRDefault="000A05A6">
      <w:pPr>
        <w:pStyle w:val="Corpodetexto"/>
        <w:rPr>
          <w:rFonts w:ascii="Times New Roman"/>
          <w:b w:val="0"/>
          <w:sz w:val="20"/>
        </w:rPr>
      </w:pPr>
    </w:p>
    <w:p w:rsidR="000A05A6" w:rsidRDefault="000A05A6">
      <w:pPr>
        <w:pStyle w:val="Corpodetexto"/>
        <w:rPr>
          <w:rFonts w:ascii="Times New Roman"/>
          <w:b w:val="0"/>
          <w:sz w:val="20"/>
        </w:rPr>
      </w:pPr>
    </w:p>
    <w:p w:rsidR="000A05A6" w:rsidRDefault="000A05A6">
      <w:pPr>
        <w:pStyle w:val="Corpodetexto"/>
        <w:rPr>
          <w:rFonts w:ascii="Times New Roman"/>
          <w:b w:val="0"/>
          <w:sz w:val="20"/>
        </w:rPr>
      </w:pPr>
    </w:p>
    <w:p w:rsidR="00A94FDE" w:rsidRDefault="00A94FDE">
      <w:pPr>
        <w:pStyle w:val="Ttulo"/>
        <w:spacing w:line="290" w:lineRule="auto"/>
        <w:rPr>
          <w:w w:val="95"/>
        </w:rPr>
      </w:pPr>
      <w:r w:rsidRPr="00A94FDE">
        <w:rPr>
          <w:w w:val="95"/>
        </w:rPr>
        <w:t xml:space="preserve">Diretoria Adjunta de Gestão e Infraestrutura </w:t>
      </w:r>
      <w:r>
        <w:rPr>
          <w:w w:val="95"/>
        </w:rPr>
        <w:t>- DAGI</w:t>
      </w:r>
    </w:p>
    <w:p w:rsidR="00A94FDE" w:rsidRDefault="00A94FDE">
      <w:pPr>
        <w:pStyle w:val="Ttulo"/>
        <w:spacing w:line="290" w:lineRule="auto"/>
        <w:rPr>
          <w:w w:val="95"/>
        </w:rPr>
      </w:pPr>
    </w:p>
    <w:p w:rsidR="000A05A6" w:rsidRDefault="00725FBB">
      <w:pPr>
        <w:pStyle w:val="Ttulo"/>
        <w:spacing w:line="290" w:lineRule="auto"/>
      </w:pPr>
      <w:r>
        <w:t>NADA</w:t>
      </w:r>
      <w:r>
        <w:rPr>
          <w:spacing w:val="-2"/>
        </w:rPr>
        <w:t xml:space="preserve"> </w:t>
      </w:r>
      <w:r>
        <w:t>CONSTA</w:t>
      </w:r>
    </w:p>
    <w:p w:rsidR="000A05A6" w:rsidRDefault="000A05A6">
      <w:pPr>
        <w:pStyle w:val="Corpodetexto"/>
        <w:rPr>
          <w:sz w:val="38"/>
        </w:rPr>
      </w:pPr>
    </w:p>
    <w:p w:rsidR="000A05A6" w:rsidRDefault="000A05A6">
      <w:pPr>
        <w:pStyle w:val="Corpodetexto"/>
        <w:rPr>
          <w:sz w:val="38"/>
        </w:rPr>
      </w:pPr>
    </w:p>
    <w:p w:rsidR="000A05A6" w:rsidRDefault="000A05A6">
      <w:pPr>
        <w:pStyle w:val="Corpodetexto"/>
        <w:spacing w:before="7"/>
        <w:rPr>
          <w:sz w:val="43"/>
        </w:rPr>
      </w:pPr>
    </w:p>
    <w:p w:rsidR="000A05A6" w:rsidRDefault="00725FBB">
      <w:pPr>
        <w:pStyle w:val="Corpodetexto"/>
        <w:ind w:left="5602"/>
      </w:pPr>
      <w:r>
        <w:t>Rio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Janeiro,</w:t>
      </w:r>
      <w:r>
        <w:rPr>
          <w:spacing w:val="-14"/>
        </w:rPr>
        <w:t xml:space="preserve"> </w:t>
      </w:r>
      <w:r>
        <w:t>2</w:t>
      </w:r>
      <w:r w:rsidR="00A94FDE">
        <w:t>8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A94FDE">
        <w:rPr>
          <w:spacing w:val="-14"/>
        </w:rPr>
        <w:t>junho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</w:t>
      </w:r>
      <w:r w:rsidR="00A94FDE">
        <w:t>2</w:t>
      </w:r>
    </w:p>
    <w:p w:rsidR="000A05A6" w:rsidRDefault="000A05A6">
      <w:pPr>
        <w:pStyle w:val="Corpodetexto"/>
        <w:rPr>
          <w:sz w:val="32"/>
        </w:rPr>
      </w:pPr>
    </w:p>
    <w:p w:rsidR="000A05A6" w:rsidRDefault="000A05A6">
      <w:pPr>
        <w:pStyle w:val="Corpodetexto"/>
        <w:spacing w:before="2"/>
        <w:rPr>
          <w:sz w:val="30"/>
        </w:rPr>
      </w:pPr>
    </w:p>
    <w:p w:rsidR="00A94FDE" w:rsidRDefault="00A94FDE" w:rsidP="00A94FDE">
      <w:pPr>
        <w:pStyle w:val="Corpodetexto"/>
        <w:jc w:val="both"/>
        <w:rPr>
          <w:w w:val="95"/>
        </w:rPr>
      </w:pPr>
    </w:p>
    <w:p w:rsidR="000A05A6" w:rsidRPr="00725FBB" w:rsidRDefault="00A94FDE" w:rsidP="00A94FDE">
      <w:pPr>
        <w:pStyle w:val="Ttulo"/>
        <w:spacing w:before="0"/>
        <w:ind w:left="0" w:right="0"/>
        <w:jc w:val="both"/>
        <w:rPr>
          <w:w w:val="95"/>
          <w:sz w:val="24"/>
          <w:szCs w:val="24"/>
        </w:rPr>
      </w:pPr>
      <w:r>
        <w:rPr>
          <w:w w:val="95"/>
        </w:rPr>
        <w:tab/>
      </w:r>
      <w:r w:rsidR="00725FBB" w:rsidRPr="00725FBB">
        <w:rPr>
          <w:w w:val="95"/>
          <w:sz w:val="24"/>
          <w:szCs w:val="24"/>
        </w:rPr>
        <w:t xml:space="preserve">Declaramos que </w:t>
      </w:r>
      <w:r w:rsidRPr="00725FBB">
        <w:rPr>
          <w:w w:val="95"/>
          <w:sz w:val="24"/>
          <w:szCs w:val="24"/>
        </w:rPr>
        <w:t>Fulano de Tal</w:t>
      </w:r>
      <w:r w:rsidR="00725FBB" w:rsidRPr="00725FBB">
        <w:rPr>
          <w:w w:val="95"/>
          <w:sz w:val="24"/>
          <w:szCs w:val="24"/>
        </w:rPr>
        <w:t>,</w:t>
      </w:r>
      <w:r w:rsidRPr="00725FBB">
        <w:rPr>
          <w:w w:val="95"/>
          <w:sz w:val="24"/>
          <w:szCs w:val="24"/>
        </w:rPr>
        <w:t xml:space="preserve"> </w:t>
      </w:r>
      <w:r w:rsidR="00725FBB" w:rsidRPr="00725FBB">
        <w:rPr>
          <w:w w:val="95"/>
          <w:sz w:val="24"/>
          <w:szCs w:val="24"/>
        </w:rPr>
        <w:t xml:space="preserve">DRE n° </w:t>
      </w:r>
      <w:r w:rsidRPr="00725FBB">
        <w:rPr>
          <w:w w:val="95"/>
          <w:sz w:val="24"/>
          <w:szCs w:val="24"/>
        </w:rPr>
        <w:t>123456789</w:t>
      </w:r>
      <w:r w:rsidR="00725FBB" w:rsidRPr="00725FBB">
        <w:rPr>
          <w:w w:val="95"/>
          <w:sz w:val="24"/>
          <w:szCs w:val="24"/>
        </w:rPr>
        <w:t>,</w:t>
      </w:r>
      <w:r w:rsidRPr="00725FBB">
        <w:rPr>
          <w:w w:val="95"/>
          <w:sz w:val="24"/>
          <w:szCs w:val="24"/>
        </w:rPr>
        <w:t xml:space="preserve"> </w:t>
      </w:r>
      <w:r w:rsidR="00725FBB" w:rsidRPr="00725FBB">
        <w:rPr>
          <w:w w:val="95"/>
          <w:sz w:val="24"/>
          <w:szCs w:val="24"/>
        </w:rPr>
        <w:t>encontra-se em situação regular</w:t>
      </w:r>
      <w:r w:rsidRPr="00725FBB">
        <w:rPr>
          <w:w w:val="95"/>
          <w:sz w:val="24"/>
          <w:szCs w:val="24"/>
        </w:rPr>
        <w:t xml:space="preserve"> e não possui nenhum bem público da Escola Politécnica da Universidade Federal do Rio de Janeiro sob seu poder</w:t>
      </w:r>
      <w:r w:rsidR="00725FBB" w:rsidRPr="00725FBB">
        <w:rPr>
          <w:w w:val="95"/>
          <w:sz w:val="24"/>
          <w:szCs w:val="24"/>
        </w:rPr>
        <w:t>.</w:t>
      </w:r>
    </w:p>
    <w:p w:rsidR="000A05A6" w:rsidRPr="00725FBB" w:rsidRDefault="000A05A6" w:rsidP="00A94FDE">
      <w:pPr>
        <w:pStyle w:val="Ttulo"/>
        <w:spacing w:before="0"/>
        <w:ind w:left="0" w:right="0"/>
        <w:jc w:val="both"/>
        <w:rPr>
          <w:w w:val="95"/>
          <w:sz w:val="24"/>
          <w:szCs w:val="24"/>
        </w:rPr>
      </w:pPr>
    </w:p>
    <w:p w:rsidR="000A05A6" w:rsidRPr="00725FBB" w:rsidRDefault="000A05A6">
      <w:pPr>
        <w:pStyle w:val="Corpodetexto"/>
      </w:pPr>
    </w:p>
    <w:p w:rsidR="000A05A6" w:rsidRPr="00725FBB" w:rsidRDefault="000A05A6">
      <w:pPr>
        <w:pStyle w:val="Corpodetexto"/>
      </w:pPr>
    </w:p>
    <w:p w:rsidR="000A05A6" w:rsidRPr="00725FBB" w:rsidRDefault="000A05A6">
      <w:pPr>
        <w:pStyle w:val="Corpodetexto"/>
        <w:spacing w:before="5"/>
      </w:pPr>
    </w:p>
    <w:p w:rsidR="000A05A6" w:rsidRPr="00725FBB" w:rsidRDefault="00725FBB" w:rsidP="00A94FDE">
      <w:pPr>
        <w:pStyle w:val="Corpodetexto"/>
      </w:pPr>
      <w:r w:rsidRPr="00725FBB">
        <w:t>Cordialmente,</w:t>
      </w:r>
    </w:p>
    <w:p w:rsidR="000A05A6" w:rsidRPr="00725FBB" w:rsidRDefault="000A05A6">
      <w:pPr>
        <w:pStyle w:val="Corpodetexto"/>
      </w:pPr>
    </w:p>
    <w:p w:rsidR="000A05A6" w:rsidRPr="00725FBB" w:rsidRDefault="000A05A6">
      <w:pPr>
        <w:pStyle w:val="Corpodetexto"/>
      </w:pPr>
    </w:p>
    <w:p w:rsidR="000A05A6" w:rsidRPr="00725FBB" w:rsidRDefault="000A05A6">
      <w:pPr>
        <w:pStyle w:val="Corpodetexto"/>
      </w:pPr>
    </w:p>
    <w:p w:rsidR="000A05A6" w:rsidRPr="00725FBB" w:rsidRDefault="000A05A6">
      <w:pPr>
        <w:pStyle w:val="Corpodetexto"/>
      </w:pPr>
    </w:p>
    <w:p w:rsidR="000A05A6" w:rsidRPr="00725FBB" w:rsidRDefault="001C34F9" w:rsidP="001C34F9">
      <w:pPr>
        <w:pStyle w:val="Corpodetexto"/>
        <w:spacing w:before="6"/>
        <w:ind w:left="-426"/>
        <w:jc w:val="center"/>
      </w:pPr>
      <w:r>
        <w:t>________________________________</w:t>
      </w:r>
    </w:p>
    <w:p w:rsidR="000A05A6" w:rsidRPr="00725FBB" w:rsidRDefault="001C34F9">
      <w:pPr>
        <w:pStyle w:val="Corpodetexto"/>
        <w:spacing w:before="118"/>
        <w:ind w:left="1130" w:right="1550"/>
        <w:jc w:val="center"/>
      </w:pPr>
      <w:r>
        <w:rPr>
          <w:w w:val="95"/>
        </w:rPr>
        <w:t>Nome do servidor</w:t>
      </w:r>
    </w:p>
    <w:p w:rsidR="00A94FDE" w:rsidRPr="00A94FDE" w:rsidRDefault="00A94FDE">
      <w:pPr>
        <w:pStyle w:val="Corpodetexto"/>
        <w:spacing w:before="54"/>
        <w:ind w:left="1128" w:right="1555"/>
        <w:jc w:val="center"/>
        <w:rPr>
          <w:sz w:val="20"/>
        </w:rPr>
      </w:pPr>
      <w:bookmarkStart w:id="0" w:name="_GoBack"/>
      <w:bookmarkEnd w:id="0"/>
      <w:r w:rsidRPr="00A94FDE">
        <w:rPr>
          <w:sz w:val="20"/>
        </w:rPr>
        <w:t>SIAPE: 0000000</w:t>
      </w:r>
    </w:p>
    <w:sectPr w:rsidR="00A94FDE" w:rsidRPr="00A94FDE" w:rsidSect="00A94FDE">
      <w:type w:val="continuous"/>
      <w:pgSz w:w="11920" w:h="16860"/>
      <w:pgMar w:top="960" w:right="90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5A6"/>
    <w:rsid w:val="000A05A6"/>
    <w:rsid w:val="001C34F9"/>
    <w:rsid w:val="00725FBB"/>
    <w:rsid w:val="00A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4ACB"/>
  <w15:docId w15:val="{2541A235-0ABA-4E06-B9ED-04949DB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21"/>
      <w:ind w:left="1130" w:right="155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2022-06-28T17:29:00Z</dcterms:created>
  <dcterms:modified xsi:type="dcterms:W3CDTF">2022-06-28T18:03:00Z</dcterms:modified>
</cp:coreProperties>
</file>